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#488</w:t>
      </w:r>
    </w:p>
    <w:p>
      <w:r>
        <w:rPr>
          <w:color w:val="6B7280"/>
          <w:sz w:val="24"/>
        </w:rPr>
        <w:t>Retirement Planning Made Easy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 are the seven steps you need to follow to retire whenever you want with as much money as you want. And you might need a pen and paper for this one. I'm Tyler. I'm a former financial advisor and portfolio manager. Now I make financial content for free so that you don't have to pay for it. Number one, determine exactly how much money you want to live on annually in retirement. Now write this number down. Number two, go to ssa.gov, create an account, check your projected annual social security benefits, and subtract that number from what you just came up with in number one. Number three, now multiply that number by 25 to come up with the exact amount you will need in retirement. As studies continue to show that we would be relatively safe with drawing 4% of our assets annually in retirement. Number four, now subtract your current retirement assets from that number. This is what you will need to make up on your own between now and retirement. Number five, now determine at what age you want to retire. Number six, subtract your current age from that number. This is how many years you have to make up the figure you came up with in number four. And number seven, finally go to investor.gov, find the compound interest calculator, type in the years from number six, an annual return adjusted for inflation of 7% and continue to play with monthly contributions until you come up with the figure in number four. This is what you will personally need to invest monthly and annually to retire whenever you want with whatever you want.</w:t>
      </w:r>
    </w:p>
    <w:p>
      <w:pPr>
        <w:pStyle w:val="Heading2"/>
      </w:pPr>
      <w:r>
        <w:t>Provocative Version</w:t>
      </w:r>
    </w:p>
    <w:p>
      <w:r>
        <w:t>Here's how to calculate exactly what you need to retire when you want. First, decide your annual retirement income goal. Check your projected Social Security at ssa.gov and subtract that from your goal. Multiply the difference by 25 — that's your retirement fund target. Subtract your current savings from this target. Now determine your retirement age minus your current age. Use the compound calculator at investor.gov with 7% returns to find your required monthly investment.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