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#459</w:t>
      </w:r>
    </w:p>
    <w:p>
      <w:r>
        <w:rPr>
          <w:color w:val="6B7280"/>
          <w:sz w:val="24"/>
        </w:rPr>
        <w:t>Overcoming the Money Habit That Keeps You Poor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Here's a list of things that you should absolutely not cheap out on because by cheaping out on these items, you actually end up costing more for yourself in the long run. So being cheap is actually one of the money habits that keeps people poor. It's because they prioritize short-term thinking over long-term thinking. And that exact situation actually happened to me over the winter, so I had my car get serviced because the check engine light came on. And what actually happened was some mice were chewing the wires underneath my hood. The dealership quoted me $2,500 for the service, and I thought that was entirely bogus. So I took it to a mechanic near me, and they only quoted me about $450. That was absolutely perfect, I thought, and I went ahead with that mechanic service. And then about two weeks later, I got the dreaded check engine light again. So then I took it to the dealership once again, and it actually ended up that the mechanic didn't do a really great job like fixing the problem. He just actually patched it up and didn't actually remove the parts required in order to do the fix properly. I ended up double paying for that service, and nowadays I know a little bit better. If it has to do with your health, your longevity, or your safety, I'm going to try to prioritize my spending on it. What are some other examples you guys can think of? Let me know in the comments.</w:t>
      </w:r>
    </w:p>
    <w:p>
      <w:pPr>
        <w:pStyle w:val="Heading2"/>
      </w:pPr>
      <w:r>
        <w:t>Provocative Version</w:t>
      </w:r>
    </w:p>
    <w:p>
      <w:r>
        <w:t>Cheap car repairs taught me an expensive lesson. My check engine light came on from mice chewing wires. Dealership wanted $2,500, local mechanic charged $450. Two weeks later, same problem returned. The mechanic just patched it instead of doing proper repairs. I paid twice for the same fix. Now I spend properly on anything involving health, safety, or longevity. Short-term savings often create long-term costs.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