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#432</w:t>
      </w:r>
    </w:p>
    <w:p>
      <w:r>
        <w:rPr>
          <w:color w:val="6B7280"/>
          <w:sz w:val="24"/>
        </w:rPr>
        <w:t>Essential Money Advice for Young Adults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Natalie</w:t>
            </w:r>
          </w:p>
        </w:tc>
      </w:tr>
      <w:tr>
        <w:tc>
          <w:tcPr>
            <w:tcW w:type="dxa" w:w="4320"/>
          </w:tcPr>
          <w:p>
            <w:r>
              <w:t>Character</w:t>
            </w:r>
          </w:p>
        </w:tc>
        <w:tc>
          <w:tcPr>
            <w:tcW w:type="dxa" w:w="4320"/>
          </w:tcPr>
          <w:p>
            <w:r>
              <w:t>Grandpa</w:t>
            </w:r>
          </w:p>
        </w:tc>
      </w:tr>
      <w:tr>
        <w:tc>
          <w:tcPr>
            <w:tcW w:type="dxa" w:w="4320"/>
          </w:tcPr>
          <w:p>
            <w:r>
              <w:t>Viral Score</w:t>
            </w:r>
          </w:p>
        </w:tc>
        <w:tc>
          <w:tcPr>
            <w:tcW w:type="dxa" w:w="4320"/>
          </w:tcPr>
          <w:p>
            <w:r>
              <w:t>72</w:t>
            </w:r>
          </w:p>
        </w:tc>
      </w:tr>
      <w:tr>
        <w:tc>
          <w:tcPr>
            <w:tcW w:type="dxa" w:w="4320"/>
          </w:tcPr>
          <w:p>
            <w:r>
              <w:t>Status</w:t>
            </w:r>
          </w:p>
        </w:tc>
        <w:tc>
          <w:tcPr>
            <w:tcW w:type="dxa" w:w="4320"/>
          </w:tcPr>
          <w:p>
            <w:r>
              <w:t>modified</w:t>
            </w:r>
          </w:p>
        </w:tc>
      </w:tr>
    </w:tbl>
    <w:p/>
    <w:p>
      <w:pPr>
        <w:pStyle w:val="Heading2"/>
      </w:pPr>
      <w:r>
        <w:t>Original Script</w:t>
      </w:r>
    </w:p>
    <w:p>
      <w:r>
        <w:t>Here's some money advice I give my little sister, so she doesn't have to cry about it later. If it's not your car, then your name doesn't go on the paper. If your boyfriend can't buy it alone because his credit score is not good enough, then he can't afford that car. Do not depend on the friendship to be good enough to figure out charitable bills, always have things in writing. At some point in your life, you will meet a man who either gambles, they trades, or is a DJ. Do yourself a favor. Walk away. Walk away. Don't treat money as if it's only for buying things. It actually does a lot more. It buys you time. It buys you freedom. And most importantly, as a woman, it buys you choices. Think about that next time you're in Aurezia. I know you want to major in some fun stuff, but if you come from an immigrant household or a place where you can have to be paying for your own degree, study something that has a lot of prospects, and will help you make money in the future. Every dollar you borrow is your future being rented out. Just try to remember that the next time you take out a loan. Friendships are going to build a lot of memories, but they can also build a lot of resentment. So make sure you figure out the finances before you guys go together. My biggest advice to you is this. Learn about money now, and teach your friends and talk about it often.</w:t>
      </w:r>
    </w:p>
    <w:p>
      <w:pPr>
        <w:pStyle w:val="Heading2"/>
      </w:pPr>
      <w:r>
        <w:t>Provocative Version</w:t>
      </w:r>
    </w:p>
    <w:p>
      <w:r>
        <w:t>Your name goes on financial documents only when you can afford the full payment alone. Co-signing means covering someone else's unaffordable purchase. Money buys time, freedom, and choices. Every borrowed dollar is your future self paying rent to current spending.</w:t>
      </w:r>
    </w:p>
    <w:p>
      <w:pPr>
        <w:pStyle w:val="Heading2"/>
      </w:pPr>
      <w:r>
        <w:t>Video 1 Prompt</w:t>
      </w:r>
    </w:p>
    <w:p>
      <w:r>
        <w:t>NO B-roll. NO inserts of hands, pens, papers, objects. NO text overlays. ONLY the character sitting and talking. Nothing else on screen.</w:t>
        <w:br/>
        <w:br/>
        <w:t>MEDIUM SHOT — Character in a white button-down shirt sits in a living room with a couch visible behind, facing camera directly.</w:t>
        <w:br/>
        <w:t>"Your name goes on financial documents only when you can afford the full payment alone."</w:t>
        <w:br/>
        <w:br/>
        <w:t>--- jump cut ---</w:t>
        <w:br/>
        <w:br/>
        <w:t>OFFSET MEDIUM SHOT — Now wearing a black sweater in a kitchen with cabinets visible, camera positioned slightly to the right.</w:t>
        <w:br/>
        <w:t>"Co-signing means covering someone else's unaffordable purchase."</w:t>
      </w:r>
    </w:p>
    <w:p>
      <w:pPr>
        <w:pStyle w:val="Heading2"/>
      </w:pPr>
      <w:r>
        <w:t>Video 2 Prompt</w:t>
      </w:r>
    </w:p>
    <w:p>
      <w:r>
        <w:t>NO B-roll. NO inserts of hands, pens, papers, objects. NO text overlays. ONLY the character sitting and talking. Nothing else on screen.</w:t>
        <w:br/>
        <w:br/>
        <w:t>MEDIUM SHOT — Character in a burgundy cardigan sits in a bedroom with a window and curtains visible behind, facing camera directly.</w:t>
        <w:br/>
        <w:t>"Money buys time, freedom, and choices."</w:t>
        <w:br/>
        <w:br/>
        <w:t>--- jump cut ---</w:t>
        <w:br/>
        <w:br/>
        <w:t>CLOSE-UP — Now wearing a denim jacket in a different room with neutral walls, face fills the frame.</w:t>
        <w:br/>
        <w:t>"Every borrowed dollar is your future self paying rent to current spending.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