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#351</w:t>
      </w:r>
    </w:p>
    <w:p>
      <w:r>
        <w:rPr>
          <w:color w:val="6B7280"/>
          <w:sz w:val="24"/>
        </w:rPr>
        <w:t>Financial Stress: A Millennial's Struggle with Money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Cartoon</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No! Oh-ho-ho! Is there ever gonna be a day where I don't have to worry about like my finances? Probably fucking not dude! I don't want to have bills to pay anymore. Like I literally want to drop off the piece of the earth and have no one know that I'm I exist anymore. Like I need to just be in a remote like pasture. No money coming in, no money coming out like I need to be. I don't understand how people in my age have such good savings accounts. I'm literally gonna freak out. I have bills to pay. I hardly have enough to pay my fucking bills and then by the time I pay the bills there's no money left over to save! I'm fucked! If something happens to me I am fucked! Same with my car, like I'm fucked! Now, like I paid off my car and I'm like yes, no more monthly payments. Uh, I have to- I'm gonna have to- I'm gonna have to have monthly payments I'm sure. Because the insurance money that I'm getting isn't gonna cover the cost of a new car. So I'm gonna have to pay monthly... AAAAAHHHHHHHHHHHHHHHHHHHHHHHHHHHHHHHHHHHHHHHHHHHHHHHHHHHHHHHHHH! I'm such a fucking fucking idiot! I should never have moved out so soon. Oh my god, like I literally am drenched in sweat. I don't know what the fuck to do. No money is ever enough. Everything is so fucking expensive. I'm so done.</w:t>
      </w:r>
    </w:p>
    <w:p>
      <w:pPr>
        <w:pStyle w:val="Heading2"/>
      </w:pPr>
      <w:r>
        <w:t>Provocative Version</w:t>
      </w:r>
    </w:p>
    <w:p>
      <w:r>
        <w:t>Here's the math on moving out too early. Every dollar goes to rent, utilities, and food. Zero savings means your first emergency becomes debt. When my car got totaled after payoff, insurance wouldn't cover replacement costs. Now I'm back to monthly payments with no buffer. Your friends with savings accounts stayed home longer.</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"Here's the math on moving out too early. Every dollar goes to rent, utilities, and food. Zero savings means your first emergency becomes debt."</w:t>
        <w:br/>
        <w:br/>
        <w:t>- Slight head tilt as they state "Here's the math"</w:t>
        <w:br/>
        <w:t>- Minimal hand gesture on the emphasis word "Every"</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"When my car got totaled after payoff, insurance wouldn't cover replacement costs. Now I'm back to monthly payments with no buffer. Your friends with savings accounts stayed home longer."</w:t>
        <w:br/>
        <w:br/>
        <w:t>- Slight lean forward for the punchline "stayed home longer"</w:t>
        <w:br/>
        <w:t>- One deliberate pause before the final statement "Your friends with savings accounts"</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