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40"/>
        </w:rPr>
        <w:t>Script #343</w:t>
      </w:r>
    </w:p>
    <w:p>
      <w:r>
        <w:rPr>
          <w:color w:val="6B7280"/>
          <w:sz w:val="24"/>
        </w:rPr>
        <w:t>Gen Z v. Millennial (2022 Finances) - TikTok</w:t>
      </w:r>
    </w:p>
    <w:tbl>
      <w:tblPr>
        <w:tblStyle w:val="Light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Channel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Assigned To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Character</w:t>
            </w:r>
          </w:p>
        </w:tc>
        <w:tc>
          <w:tcPr>
            <w:tcW w:type="dxa" w:w="4320"/>
          </w:tcPr>
          <w:p>
            <w:r>
              <w:t>Grandpa</w:t>
            </w:r>
          </w:p>
        </w:tc>
      </w:tr>
      <w:tr>
        <w:tc>
          <w:tcPr>
            <w:tcW w:type="dxa" w:w="4320"/>
          </w:tcPr>
          <w:p>
            <w:r>
              <w:t>Viral Score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Status</w:t>
            </w:r>
          </w:p>
        </w:tc>
        <w:tc>
          <w:tcPr>
            <w:tcW w:type="dxa" w:w="4320"/>
          </w:tcPr>
          <w:p>
            <w:r>
              <w:t>modified</w:t>
            </w:r>
          </w:p>
        </w:tc>
      </w:tr>
    </w:tbl>
    <w:p/>
    <w:p>
      <w:pPr>
        <w:pStyle w:val="Heading2"/>
      </w:pPr>
      <w:r>
        <w:t>Original Script</w:t>
      </w:r>
    </w:p>
    <w:p>
      <w:r>
        <w:t>Did you hear about the latest stock market crash? Yeah, it's been all over the news. I've been trying not to think about it that much. I literally don't know how you can be so calm about it. Like, I am freaking out. Honey, don't worry about it that much. Just a temporary dip in the market. It'll bounce back. Easy for you to say you already probably have a million dollars in savings. Yeah, more like a million dollars in student loan debt. You know what? Maybe we should both start taking our personal finances seriously. Definitely. I'll start making a budget and saving for retirement. How about you? I'll invest in crypto and hope for the best. Good luck with that.</w:t>
      </w:r>
    </w:p>
    <w:p>
      <w:pPr>
        <w:pStyle w:val="Heading2"/>
      </w:pPr>
      <w:r>
        <w:t>Provocative Version</w:t>
      </w:r>
    </w:p>
    <w:p>
      <w:r>
        <w:t>Stock market crashes happen every few years. People panic, sell everything, then wonder why they lost money. The smart play is boring: keep buying index funds during the dip. Your future self will thank you for ignoring the headlines. Meanwhile, your friend is betting on crypto. More on my page.</w:t>
        <w:br/>
        <w:br/>
        <w:t>*Word count: 56*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