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#325</w:t>
      </w:r>
    </w:p>
    <w:p>
      <w:r>
        <w:rPr>
          <w:color w:val="6B7280"/>
          <w:sz w:val="24"/>
        </w:rPr>
        <w:t>crypto is the ultimate laughing stock #sketchcomedy #satire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Cartoon</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Rick? You okay? It looked like you've been crying. I'm rude, man. I lost everything. Everything. My house, my family, my money. It's all gone. What happened? I put it all in crypto. Oh my god, I'm so sorry. I don't know what came over me. Like I was saying, I put it all in crypto. Yeah, it's not funny. No, no, it is not. Yeah, so anyway, with the crypto market crash. What's so funny? You make clothes, everything. Oh my god, Rick, I'm so sorry. You make crypto! Rick, you idiot. You stupid. Okay, this is serious. All right. Lots of good, honest people who never did anything to anybody. Lost everything when the crypto market crashed. So why did you have your money in Ethereum? Yeah, that sounds like money. Excuse me, Markey. Do you take Ethereum? Where is Ethereum legal tender? Atlanta? It's not even currency, okay? It's a decentralized open source blockchain with smart contract functionality. God. Blockchain. So you're a Lego guy. Are you? Ha ha ha ha!</w:t>
        <w:br/>
        <w:br/>
        <w:t>Listen — I can be your personal guide through all of this. Want to take it further? Check the link in my bio.</w:t>
      </w:r>
    </w:p>
    <w:p>
      <w:pPr>
        <w:pStyle w:val="Heading2"/>
      </w:pPr>
      <w:r>
        <w:t>Provocative Version</w:t>
      </w:r>
    </w:p>
    <w:p>
      <w:r>
        <w:t>Your friend just lost his house on Ethereum because he thought crypto was money. Here's what crypto actually is: a decentralized ledger system with programmable contracts. You can't buy groceries with it. No store accepts it as legal tender. It's a technology platform, not currency. The name is misleading.</w:t>
        <w:br/>
        <w:br/>
        <w:t>**Word count: 47 words**</w:t>
      </w:r>
    </w:p>
    <w:p>
      <w:pPr>
        <w:pStyle w:val="Heading2"/>
      </w:pPr>
      <w:r>
        <w:t>Video 1 Prompt</w:t>
      </w:r>
    </w:p>
    <w:p>
      <w:r>
        <w:t>NO B-roll. NO inserts of hands, pens, papers, objects. NO text overlays. ONLY the character sitting and talking. Nothing else on screen.</w:t>
        <w:br/>
        <w:br/>
        <w:t>CLOSE-UP — Face fills the frame, direct eye contact with camera.</w:t>
        <w:br/>
        <w:t>"Your friend Rick just lost his house betting on Ethereum. He's crying because he thought cryptocurrency was actual money."</w:t>
        <w:br/>
        <w:br/>
        <w:t>--- jump cut ---</w:t>
        <w:br/>
        <w:br/>
        <w:t>MEDIUM SHOT — Character sits facing camera, upper body visible.</w:t>
        <w:br/>
        <w:t>"Here's the thing about crypto - it's not currency."</w:t>
      </w:r>
    </w:p>
    <w:p>
      <w:pPr>
        <w:pStyle w:val="Heading2"/>
      </w:pPr>
      <w:r>
        <w:t>Video 2 Prompt</w:t>
      </w:r>
    </w:p>
    <w:p>
      <w:r>
        <w:t>NO B-roll. NO inserts of hands, pens, papers, objects. NO text overlays. ONLY the character sitting and talking. Nothing else on screen.</w:t>
        <w:br/>
        <w:br/>
        <w:t>CLOSE-UP — Eyes locked on camera with steady focus.</w:t>
        <w:br/>
        <w:t>"It's a decentralized blockchain with smart contracts. You can't buy groceries with Ethereum. No store accepts it as legal tender."</w:t>
        <w:br/>
        <w:br/>
        <w:t>--- jump cut ---</w:t>
        <w:br/>
        <w:br/>
        <w:t>MEDIUM SHOT — Character sits facing camera, upper body visible.</w:t>
        <w:br/>
        <w:t>"Rick learned this the expensive way when the market crashed.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