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#305</w:t>
      </w:r>
    </w:p>
    <w:p>
      <w:r>
        <w:rPr>
          <w:color w:val="6B7280"/>
          <w:sz w:val="24"/>
        </w:rPr>
        <w:t>5 Tips to Save Money You Need to Know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5 tips to save money that most people won't tell you. 1. Secure the bag before the girl. 2. Start saying no without explaining yourself. 3. Carry cash so it hurts when you spend. 4. Move back home and save on rent. 5. Never borrow for lifestyle as it'll cost you double.</w:t>
        <w:br/>
        <w:br/>
        <w:t>Listen — I can be your personal guide through all of this. Want to take it further? Check the link in my bio.</w:t>
      </w:r>
    </w:p>
    <w:p>
      <w:pPr>
        <w:pStyle w:val="Heading2"/>
      </w:pPr>
      <w:r>
        <w:t>Provocative Version</w:t>
      </w:r>
    </w:p>
    <w:p>
      <w:r>
        <w:t>This one trick made me rich and banks hate it. Moving back with family cuts rent to zero. Use cash for everything optional — handing over physical bills hurts more than swiping plastic, so you spend less. Never finance lifestyle purchases like cars or furniture. You end up paying double through interest.</w:t>
      </w:r>
    </w:p>
    <w:p>
      <w:pPr>
        <w:pStyle w:val="Heading2"/>
      </w:pPr>
      <w:r>
        <w:t>Video 1 Prompt</w:t>
      </w:r>
    </w:p>
    <w:p>
      <w:r>
        <w:t>NO B-roll. NO inserts of hands, pens, papers, objects. NO text overlays. ONLY the character sitting and talking. Nothing else on screen.</w:t>
        <w:br/>
        <w:br/>
        <w:t>CLOSE-UP — Face fills the frame, direct eye contact with camera.</w:t>
        <w:br/>
        <w:t>"Five money moves that actually work. First, prioritize income over relationships until you're stable. Second, say no to spending without justifying it to anyone."</w:t>
        <w:br/>
        <w:br/>
        <w:t>--- jump cut ---</w:t>
        <w:br/>
        <w:br/>
        <w:t>OFFSET MEDIUM SHOT — Camera slightly to the right, different part of room visible, character faces viewer.</w:t>
        <w:br/>
        <w:t>"Third, use cash for discretionary purchases. The physical pain of handing over bills makes you think twice."</w:t>
      </w:r>
    </w:p>
    <w:p>
      <w:pPr>
        <w:pStyle w:val="Heading2"/>
      </w:pPr>
      <w:r>
        <w:t>Video 2 Prompt</w:t>
      </w:r>
    </w:p>
    <w:p>
      <w:r>
        <w:t>NO B-roll. NO inserts of hands, pens, papers, objects. NO text overlays. ONLY the character sitting and talking. Nothing else on screen.</w:t>
        <w:br/>
        <w:br/>
        <w:t>MEDIUM SHOT — Character sits facing camera, upper body visible.</w:t>
        <w:br/>
        <w:t>"Fourth, live with family if possible. Rent is typically your biggest expense. Fifth, never finance lifestyle purchases. You'll pay double through interest and opportunity cost. Link in bio."</w:t>
        <w:br/>
        <w:br/>
        <w:t>--- jump cut ---</w:t>
        <w:br/>
        <w:br/>
        <w:t>CLOSE-UP — Face fills the frame, direct eye contact with camera.</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