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#236</w:t>
      </w:r>
    </w:p>
    <w:p>
      <w:r>
        <w:rPr>
          <w:color w:val="6B7280"/>
          <w:sz w:val="24"/>
        </w:rPr>
        <w:t>Biggest Financial Mistake in Investing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32</w:t>
            </w:r>
          </w:p>
        </w:tc>
      </w:tr>
      <w:tr>
        <w:tc>
          <w:tcPr>
            <w:tcW w:type="dxa" w:w="4320"/>
          </w:tcPr>
          <w:p>
            <w:r>
              <w:t>Status</w:t>
            </w:r>
          </w:p>
        </w:tc>
        <w:tc>
          <w:tcPr>
            <w:tcW w:type="dxa" w:w="4320"/>
          </w:tcPr>
          <w:p>
            <w:r>
              <w:t>modified</w:t>
            </w:r>
          </w:p>
        </w:tc>
      </w:tr>
    </w:tbl>
    <w:p/>
    <w:p>
      <w:pPr>
        <w:pStyle w:val="Heading2"/>
      </w:pPr>
      <w:r>
        <w:t>Original Script</w:t>
      </w:r>
    </w:p>
    <w:p>
      <w:r>
        <w:t>The biggest financial mistake you ever made. Okay, the biggest financial mistake I ever made, it sounds cliche, but not investing earlier enough just because I was afraid. I have definitely lost hundreds of thousands of dollars by not starting investing earlier enough, and that will cost me more than any new car, any designer purchase that I will ever make. With finance, it's all about the opportunity cost, and not starting investing in your 20s is the worst financial mistake.</w:t>
      </w:r>
    </w:p>
    <w:p>
      <w:pPr>
        <w:pStyle w:val="Heading2"/>
      </w:pPr>
      <w:r>
        <w:t>Provocative Version</w:t>
      </w:r>
    </w:p>
    <w:p>
      <w:r>
        <w:t>The biggest financial mistake I made was waiting to invest because of fear. I lost hundreds of thousands in potential returns by starting late. That delay costs more than any car or designer purchase ever will. With investing, time matters more than timing. Starting in your twenties beats perfect strategy every time. More on my page.</w:t>
        <w:br/>
        <w:br/>
        <w:t>**Word count: 55**</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