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#183</w:t>
      </w:r>
    </w:p>
    <w:p>
      <w:r>
        <w:rPr>
          <w:color w:val="6B7280"/>
          <w:sz w:val="24"/>
        </w:rPr>
        <w:t>Top Passive Income Ideas for 2024 You Should Consider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This is going to be the easiest way to make passive income from Airbnb in 2025. My name is Anaya. I made 22 year old Airbnb host through rental arbitrage. With rental arbitrage, you don't have to own property. You're actually renting from a landlord and then taking that property that you're renting and listing it on a short term rental site like Airbnb, booking.com, the RBO, etc. So many people want to make money from real estate and Airbnb, but they don't start because they're worried. They think they don't have the means to buy. They don't know what goes into it. With rental arbitrage, it's a fairly simple process and I'm going to break it down over the next 30 seconds. Number one, choose a city that you're interested in and make sure that the laws don't prohibit you from doing rental arbitrage. Number two, go to zillow.com and find a home for rent that looks nice. This can be a house, a condo, an apartment. It doesn't really matter. Number three, email the landlord and ask them if they're accepting business applicants or corporate leases. Number four, paste this address into the stalee calculator and see if this property is projected to make good profit. Number five, sign your lease, design your property and order your furniture. Once all of your furniture arrives, you're going to assemble everything, take professional photos and list this property on Airbnb. During a set of process, you're also going to want to hire your local team members. This is going to be your cleaning team. They're going to help you with cleaning after every guest checks out, getting more supplies when things are low, and even doing small things for guests when they need something. By starting a business like this, you don't have to own a property. You don't even have to use your own money. You can use business funding. All of your furniture and startup costs can be paid for using your business credit. To get a good amount of funding, all you need is a six, 80 or better credit score and LLC and a business bank account. On average, my students get $42,000 in funding to start their business. If you're interested in learning more about how you can start this business, I'm hosting a free live class sign up with the link in my bio.</w:t>
      </w:r>
    </w:p>
    <w:p>
      <w:pPr>
        <w:pStyle w:val="Heading2"/>
      </w:pPr>
      <w:r>
        <w:t>Provocative Version</w:t>
      </w:r>
    </w:p>
    <w:p>
      <w:r>
        <w:t>You can run an Air BNB without buying property. Rent an apartment from a landlord, then sublease it as a short-term rental. Find rental-friendly cities, negotiate corporate leases with property owners, and use business credit to cover furniture and setup costs. The profit margin sits between your monthly rent and nightly bookings.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"Rental arbitrage lets you profit from Airbnb without owning property."</w:t>
        <w:br/>
        <w:br/>
        <w:t>--- jump cut ---</w:t>
        <w:br/>
        <w:br/>
        <w:t>OFFSET MEDIUM SHOT — Camera positioned slightly to the right, different part of the room visible, character still faces viewer.</w:t>
        <w:br/>
        <w:t>"You rent from a landlord, then list it as a short-term rental. Here's the process: find a rental-friendly city, locate properties on Zillow, ask landlords about corporate leases."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"Run profit projections, sign the lease, furnish the space, and list on Airbnb. You'll need a cleaning team for turnovers."</w:t>
        <w:br/>
        <w:br/>
        <w:t>--- jump cut ---</w:t>
        <w:br/>
        <w:br/>
        <w:t>CLOSE-UP — Eyes locked on camera, measured intensity.</w:t>
        <w:br/>
        <w:t>"Business credit can cover startup costs if you have decent credit and an LLC.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