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#157</w:t>
      </w:r>
    </w:p>
    <w:p>
      <w:r>
        <w:rPr>
          <w:color w:val="6B7280"/>
          <w:sz w:val="24"/>
        </w:rPr>
        <w:t>Create AI Videos Easily Without Experience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A.I. Contents Went to Go to 400 Million Views. Guess how much I made. What I made on Instagram is going to blow your mind. The video at over 6.5 million views on my faceless YouTube channel and got $1,184. With 76 million views on TikTok, I made $1,38. Well, it's fine. Not that bad. Then with over 100 million views on Facebook, I made $6,18. What do you think? Now on Instagram with 160 million views, I made the staggering $0.00. Because my country is currently in a league of four Contents monetization on Instagram. But because of that massive views on visibility on Instagram, Blancs that they're reaching out, Sponsorship, and those means, Long-term views, Past Naship, and that is where the real backs come from. And of course, I saw a few courses. So this is how much I made on Contents monetization alone. On the single video that took me only 20 minutes to make and anybody can do it. With my AI course, you can learn how to make a monetized AI contents like my own. You will learn everything step by step and I'll teach you how to avoid the mistakes I made when I started learning. Anybody can do this, but it's not for everybody. Just 50 slots left. If you are interested, click the link on my bio to register.</w:t>
      </w:r>
    </w:p>
    <w:p>
      <w:pPr>
        <w:pStyle w:val="Heading2"/>
      </w:pPr>
      <w:r>
        <w:t>Provocative Version</w:t>
      </w:r>
    </w:p>
    <w:p>
      <w:r>
        <w:t>My AI video hit 400 million views across platforms. Here's what each platform actually paid me. YouTube with 6.5 million views paid $1,184. TikTok with 76 million views paid $138. Facebook with 100 million views paid $618. Instagram with 160 million views paid zero dollars because my country isn't eligible for their monetization program. But Instagram's massive reach brought brand partnerships and sponsorships. That's where the real money comes from, not platform payouts.</w:t>
        <w:br/>
        <w:br/>
        <w:t>[Word count: 70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