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#148</w:t>
      </w:r>
    </w:p>
    <w:p>
      <w:r>
        <w:rPr>
          <w:color w:val="6B7280"/>
          <w:sz w:val="24"/>
        </w:rPr>
        <w:t>Unlock the AI Money-Making Strategy! No Coding Skills Needed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Do you want to make money with AI without spending a cent? I'm going to show you how to create a lead generation system just like this for any business. No coding skills needed, just follow along. Step 1, sign up for claw.ai. Step 2, use my killer prompt. Just let me know in the comments and I will send it to you. Claude will spit out some code. Don't stress, you don't need to understand it. Just test it. Step 4, add a free booking link with TideCal. Step 5, head over to system.io. Also free, create a funnel, paste in that code, and just like that, you got a working lead generation system. Now here's how to make money with it. Find a local business, show them their own personalized lead generation system in action and watch their eyes light up. Charge 50% upfront and 50% on delivery and now you are in business. If you want a step-by-step walkthrough, I've got a detailed YouTube video. Just let me know in the comments and I'll send you the link. So don't just watch the AI revolution, be part of it.</w:t>
      </w:r>
    </w:p>
    <w:p>
      <w:pPr>
        <w:pStyle w:val="Heading2"/>
      </w:pPr>
      <w:r>
        <w:t>Provocative Version</w:t>
      </w:r>
    </w:p>
    <w:p>
      <w:r>
        <w:t>Here's how to build a free AI lead generation system that local businesses will pay for. Sign up for Claude.ai and use a prompt to generate booking form code. You don't need to understand the code. Add TidyCal for free scheduling, then paste everything into a free System.io funnel. Now you have a working lead gen system. Find local businesses and show them their personalized version in action. Charge fifty percent upfront, fifty on delivery. More details on my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