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#109</w:t>
      </w:r>
    </w:p>
    <w:p>
      <w:r>
        <w:rPr>
          <w:color w:val="6B7280"/>
          <w:sz w:val="24"/>
        </w:rPr>
        <w:t>Amazon's Future: Robots Replacing Workers by 2030?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Techguy</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So the super intelligence is where things could get really nutty. And we're already starting and that's where like the Doomsday scenarios, Terminator ones kind of come out of that group. So what happens if, you know, all drivers go away? Well, every self-driving car is for full time jobs and every humanoid robot in a factory is five jobs, maybe six, because those jobs, you can work for maybe seven hours as a just physical limitation of humans, you're driving, you can work in 12-hour shift. And those are, those are going to be here, folks. And before 2030, you're going to see Amazon, which has massively invested in this, replace all factory workers and all drivers. The idea that when you order something from Amazon, a human would touch it at any point in that supply chain is insane. It will be 100%, you know, robotic, which means all of those workers are going away. Every Amazon worker, all those jobs, you, you, you, you, UPS gone FedEx gone. Every, all of those are going to be gone and those companies will be more profitable. And when you order something, it's going to come faster and cheaper and better. And your Uber will be half as much. But somebody needs to retrain these people. And that's actually a very valid fear that technologists will tell somebody like you, don't worry about it. They'll just be more jobs created. The question is, what happens to those people who get caught in the gap, right? And we had this happen in the industrial revolution. That happened over 40 years, 50 years. And, you know, the agricultural revolution, you know, again, that was multi decades. This one will happen in a decade.</w:t>
      </w:r>
    </w:p>
    <w:p>
      <w:pPr>
        <w:pStyle w:val="Heading2"/>
      </w:pPr>
      <w:r>
        <w:t>Provocative Version</w:t>
      </w:r>
    </w:p>
    <w:p>
      <w:r>
        <w:t>Amazon's replacing warehouse workers with robots by twenty thirty. One robot works twenty four seven without breaks, sick days, or wages. Your packages get cheaper and faster when humans disappear from the supply chain. The difference from past job shifts is speed. Industrial revolution took fifty years. This transformation happens in ten.</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"Amazon and other companies will replace factory workers and drivers with robots before 2030."</w:t>
        <w:br/>
        <w:br/>
        <w:t>--- jump cut ---</w:t>
        <w:br/>
        <w:br/>
        <w:t>OFFSET MEDIUM SHOT — Camera positioned slightly to the right, different part of room visible, character still faces viewer.</w:t>
        <w:br/>
        <w:t>"One self-driving car eliminates multiple jobs since it runs 24/7. Same with humanoid robots in warehouses."</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"Your deliveries will be faster and cheaper because no human will touch them. The problem isn't whether this happens, it's the speed."</w:t>
        <w:br/>
        <w:br/>
        <w:t>--- jump cut ---</w:t>
        <w:br/>
        <w:br/>
        <w:t>CLOSE-UP — Eyes locked on camera, measured intensity.</w:t>
        <w:br/>
        <w:t>"Previous revolutions took decades. This one takes ten years. That leaves millions of people scrambling to retrain in a very short window.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