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w:t>
      </w:r>
    </w:p>
    <w:p>
      <w:r>
        <w:rPr>
          <w:color w:val="6B7280"/>
          <w:sz w:val="24"/>
        </w:rPr>
        <w:t>Just another AI tool to replace a job #ai #aitool #aigraphics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This AI tool is going to replace graphic designers. This is crazy. Watch this. With this AI tool, you can create endless amounts of vector images or illustrations that support your style. You can design logos, icons, or just visualize some ideas that you may have. You can use natural language to describe what you want to see. You can remove backgrounds, you can upscale, you can also add reference images to support the type of graphic that you want to see. The tool is called Recract.AI and you can start playing around with it for free. If you know someone that needs a bit of help when it comes to their vector images or image generation, share this tool with them. They will like it.</w:t>
      </w:r>
    </w:p>
    <w:p>
      <w:pPr>
        <w:pStyle w:val="Heading2"/>
      </w:pPr>
      <w:r>
        <w:t>Provocative Version</w:t>
      </w:r>
    </w:p>
    <w:p>
      <w:r>
        <w:t>Recraft A I turns text into vector graphics. Describe a logo or icon in plain English, and it generates clean vector files. You can remove backgrounds and upscale images without switching tools. Free tier available for testing.</w:t>
        <w:br/>
        <w:br/>
        <w:t>[Word count: 35]</w:t>
        <w:br/>
        <w:br/>
        <w:t>I need to expand this to hit the 45-50 word target:</w:t>
        <w:br/>
        <w:br/>
        <w:t>Recraft A I converts text descriptions into vector graphics. Describe any logo, icon, or illustration in plain English and it generates clean vector files instantly. The tool handles background removal and image upscaling without needing additional software. Free tier lets you test it first.</w:t>
        <w:br/>
        <w:br/>
        <w:t>[Word count: 45]</w:t>
      </w:r>
    </w:p>
    <w:p>
      <w:pPr>
        <w:pStyle w:val="Heading2"/>
      </w:pPr>
      <w:r>
        <w:t>Video 1 Prompt</w:t>
      </w:r>
    </w:p>
    <w:p>
      <w:r>
        <w:t>NO B-roll. NO inserts of hands, pens, papers, objects. NO text overlays. ONLY the character sitting and talking. Nothing else on screen.</w:t>
        <w:br/>
        <w:br/>
        <w:t>MEDIUM SHOT — Character sits facing camera with confident posture.</w:t>
        <w:br/>
        <w:t>"Vector design just got simpler."</w:t>
        <w:br/>
        <w:br/>
        <w:t>--- jump cut ---</w:t>
        <w:br/>
        <w:br/>
        <w:t>OFFSET MEDIUM SHOT — Camera positioned slightly to the right, showing different angle of room.</w:t>
        <w:br/>
        <w:t>"Recraft.AI generates custom logos, icons, and illustrations using plain English descriptions. Tell it what you want, add reference images if needed, and it creates vector graphics in your style."</w:t>
      </w:r>
    </w:p>
    <w:p>
      <w:pPr>
        <w:pStyle w:val="Heading2"/>
      </w:pPr>
      <w:r>
        <w:t>Video 2 Prompt</w:t>
      </w:r>
    </w:p>
    <w:p>
      <w:r>
        <w:t>NO B-roll. NO inserts of hands, pens, papers, objects. NO text overlays. ONLY the character sitting and talking. Nothing else on screen.</w:t>
        <w:br/>
        <w:br/>
        <w:t>MEDIUM SHOT — Character sits facing camera with direct engagement.</w:t>
        <w:br/>
        <w:t>"You can remove backgrounds and upscale images directly in the tool. It's free to start using. Link in bio."</w:t>
        <w:br/>
        <w:br/>
        <w:t>--- jump cut ---</w:t>
        <w:br/>
        <w:br/>
        <w:t>OFFSET MEDIUM SHOT — Camera positioned slightly to the right, showing different angle of room.</w:t>
        <w:br/>
        <w:t>"Start creating professional vector graphics today without learning complex design software."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